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0cce14383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84fcf309f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ad52b53064d38" /><Relationship Type="http://schemas.openxmlformats.org/officeDocument/2006/relationships/numbering" Target="/word/numbering.xml" Id="R8f71686a1bfe44e9" /><Relationship Type="http://schemas.openxmlformats.org/officeDocument/2006/relationships/settings" Target="/word/settings.xml" Id="R7c4245f019da4703" /><Relationship Type="http://schemas.openxmlformats.org/officeDocument/2006/relationships/image" Target="/word/media/caa271f0-2fe7-4732-b572-4e2a91a71a98.png" Id="R3db84fcf309f41b2" /></Relationships>
</file>