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5c1f6567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caf2d5469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6a415b87c494e" /><Relationship Type="http://schemas.openxmlformats.org/officeDocument/2006/relationships/numbering" Target="/word/numbering.xml" Id="R93884af881ff4705" /><Relationship Type="http://schemas.openxmlformats.org/officeDocument/2006/relationships/settings" Target="/word/settings.xml" Id="R7f966e8c4ffc40ed" /><Relationship Type="http://schemas.openxmlformats.org/officeDocument/2006/relationships/image" Target="/word/media/e75a1037-f08b-4660-8353-bcb4433b9998.png" Id="R437caf2d54694daa" /></Relationships>
</file>