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8e4c46862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fd8f4234d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84c92ea5d4055" /><Relationship Type="http://schemas.openxmlformats.org/officeDocument/2006/relationships/numbering" Target="/word/numbering.xml" Id="Rd00f23d2d2fb4e1a" /><Relationship Type="http://schemas.openxmlformats.org/officeDocument/2006/relationships/settings" Target="/word/settings.xml" Id="Ra4e3944d4b2b436a" /><Relationship Type="http://schemas.openxmlformats.org/officeDocument/2006/relationships/image" Target="/word/media/7b390538-00dc-44b0-bbb6-68a0637cd5bd.png" Id="Rb90fd8f4234d4bab" /></Relationships>
</file>