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f01fed417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17a69b248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997b61d6e49d2" /><Relationship Type="http://schemas.openxmlformats.org/officeDocument/2006/relationships/numbering" Target="/word/numbering.xml" Id="R27d3f15cf2a144fa" /><Relationship Type="http://schemas.openxmlformats.org/officeDocument/2006/relationships/settings" Target="/word/settings.xml" Id="Ra87149b835c643d7" /><Relationship Type="http://schemas.openxmlformats.org/officeDocument/2006/relationships/image" Target="/word/media/1540e26f-59cd-40ee-8337-0458548f3840.png" Id="R7c317a69b2484a3b" /></Relationships>
</file>