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0cbe2619d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bbde6d20c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2eaeaaa05455b" /><Relationship Type="http://schemas.openxmlformats.org/officeDocument/2006/relationships/numbering" Target="/word/numbering.xml" Id="Rf41c8e60325e4f0e" /><Relationship Type="http://schemas.openxmlformats.org/officeDocument/2006/relationships/settings" Target="/word/settings.xml" Id="Rd5cca8b8f2c54a15" /><Relationship Type="http://schemas.openxmlformats.org/officeDocument/2006/relationships/image" Target="/word/media/0c2bdcc2-c18b-425b-bfca-02492dbd9b92.png" Id="Rfa9bbde6d20c443e" /></Relationships>
</file>