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3a2cbc7bf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36f28c81e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923f928eb4735" /><Relationship Type="http://schemas.openxmlformats.org/officeDocument/2006/relationships/numbering" Target="/word/numbering.xml" Id="Rd8e5bf1d56024eb7" /><Relationship Type="http://schemas.openxmlformats.org/officeDocument/2006/relationships/settings" Target="/word/settings.xml" Id="R7578aa5e3ab24a41" /><Relationship Type="http://schemas.openxmlformats.org/officeDocument/2006/relationships/image" Target="/word/media/3be48812-c424-4bf5-8eaa-e345a8ebbef4.png" Id="R82936f28c81e4caa" /></Relationships>
</file>