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46cc1b545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71f81365d45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Parosla,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baf30d0d9b4ef9" /><Relationship Type="http://schemas.openxmlformats.org/officeDocument/2006/relationships/numbering" Target="/word/numbering.xml" Id="Reb3910e2e2ec4d56" /><Relationship Type="http://schemas.openxmlformats.org/officeDocument/2006/relationships/settings" Target="/word/settings.xml" Id="R295d4d47603b4cd5" /><Relationship Type="http://schemas.openxmlformats.org/officeDocument/2006/relationships/image" Target="/word/media/301b0d49-34f4-428e-bd16-7fd196831991.png" Id="Rd0071f81365d456e" /></Relationships>
</file>