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3e8352d07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4edec27a0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3c2ddf73e46e7" /><Relationship Type="http://schemas.openxmlformats.org/officeDocument/2006/relationships/numbering" Target="/word/numbering.xml" Id="R15398a9c2dbc4f12" /><Relationship Type="http://schemas.openxmlformats.org/officeDocument/2006/relationships/settings" Target="/word/settings.xml" Id="R9f52ee40b52c4c2b" /><Relationship Type="http://schemas.openxmlformats.org/officeDocument/2006/relationships/image" Target="/word/media/b25171f7-fc88-455a-8fe2-c018983c3c19.png" Id="R1114edec27a04c3f" /></Relationships>
</file>