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cb0d199ab04a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6621c272464b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Parszywka,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cbb2664bbe4438" /><Relationship Type="http://schemas.openxmlformats.org/officeDocument/2006/relationships/numbering" Target="/word/numbering.xml" Id="R8a3486ee9ecd462f" /><Relationship Type="http://schemas.openxmlformats.org/officeDocument/2006/relationships/settings" Target="/word/settings.xml" Id="Rbf44195180e445e5" /><Relationship Type="http://schemas.openxmlformats.org/officeDocument/2006/relationships/image" Target="/word/media/532557b0-e902-436e-a66b-7c41f6d2db4b.png" Id="R676621c272464b3a" /></Relationships>
</file>