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9ca056d51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6c8009df7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c33ff1d254761" /><Relationship Type="http://schemas.openxmlformats.org/officeDocument/2006/relationships/numbering" Target="/word/numbering.xml" Id="R58ad80c07d654d2a" /><Relationship Type="http://schemas.openxmlformats.org/officeDocument/2006/relationships/settings" Target="/word/settings.xml" Id="R03af115b52324138" /><Relationship Type="http://schemas.openxmlformats.org/officeDocument/2006/relationships/image" Target="/word/media/f6543f4d-414e-4658-a016-b3424b58896c.png" Id="R87b6c8009df74169" /></Relationships>
</file>