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f1f18905e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8bdcdd405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a667875654b90" /><Relationship Type="http://schemas.openxmlformats.org/officeDocument/2006/relationships/numbering" Target="/word/numbering.xml" Id="R3ed9dcd7037c41ac" /><Relationship Type="http://schemas.openxmlformats.org/officeDocument/2006/relationships/settings" Target="/word/settings.xml" Id="R30505f1c323e4567" /><Relationship Type="http://schemas.openxmlformats.org/officeDocument/2006/relationships/image" Target="/word/media/31ddbcfe-4e18-4a87-b95f-f518653c4738.png" Id="Re4c8bdcdd40545b5" /></Relationships>
</file>