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d79e4ac53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28d171e48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Pasierbiec,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1480bf60441f3" /><Relationship Type="http://schemas.openxmlformats.org/officeDocument/2006/relationships/numbering" Target="/word/numbering.xml" Id="Rc6356a87463c46a2" /><Relationship Type="http://schemas.openxmlformats.org/officeDocument/2006/relationships/settings" Target="/word/settings.xml" Id="Rd4ce5213a9b54410" /><Relationship Type="http://schemas.openxmlformats.org/officeDocument/2006/relationships/image" Target="/word/media/340a3ceb-be37-436b-9f10-76f48e71de17.png" Id="Ra5f28d171e484b05" /></Relationships>
</file>