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d8becf39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d3681cbdb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876a70ce8451a" /><Relationship Type="http://schemas.openxmlformats.org/officeDocument/2006/relationships/numbering" Target="/word/numbering.xml" Id="R2e64184e5de1420d" /><Relationship Type="http://schemas.openxmlformats.org/officeDocument/2006/relationships/settings" Target="/word/settings.xml" Id="Rd64773d24c224ecc" /><Relationship Type="http://schemas.openxmlformats.org/officeDocument/2006/relationships/image" Target="/word/media/98cb3562-aeb4-44cf-8fab-e0eac7708aff.png" Id="R6a5d3681cbdb44d2" /></Relationships>
</file>