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5ec344357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fadb5f757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388630f4d4733" /><Relationship Type="http://schemas.openxmlformats.org/officeDocument/2006/relationships/numbering" Target="/word/numbering.xml" Id="R0db64e51616e4440" /><Relationship Type="http://schemas.openxmlformats.org/officeDocument/2006/relationships/settings" Target="/word/settings.xml" Id="R1d2114b2596d4bf9" /><Relationship Type="http://schemas.openxmlformats.org/officeDocument/2006/relationships/image" Target="/word/media/fb157cfa-8c3e-4746-902a-b502b2f87242.png" Id="R565fadb5f7574983" /></Relationships>
</file>