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2cf60dbf6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cbff8e2ce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109c273394a18" /><Relationship Type="http://schemas.openxmlformats.org/officeDocument/2006/relationships/numbering" Target="/word/numbering.xml" Id="R636046f202134e78" /><Relationship Type="http://schemas.openxmlformats.org/officeDocument/2006/relationships/settings" Target="/word/settings.xml" Id="R21287903c8124f1a" /><Relationship Type="http://schemas.openxmlformats.org/officeDocument/2006/relationships/image" Target="/word/media/cfbcc630-88bc-404f-8acc-8ff01066fdac.png" Id="R9f9cbff8e2ce453f" /></Relationships>
</file>