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c2bbba8af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d55ea2710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Paterek,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0f8ed4ae94f16" /><Relationship Type="http://schemas.openxmlformats.org/officeDocument/2006/relationships/numbering" Target="/word/numbering.xml" Id="Re4b10ba747f14fd3" /><Relationship Type="http://schemas.openxmlformats.org/officeDocument/2006/relationships/settings" Target="/word/settings.xml" Id="R14ceefdd7d2a4455" /><Relationship Type="http://schemas.openxmlformats.org/officeDocument/2006/relationships/image" Target="/word/media/5de3e23e-c0e2-4764-afc1-6419ac1536c8.png" Id="R0c9d55ea27104a21" /></Relationships>
</file>