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17cb9f374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3cac85667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55a61e97b4f94" /><Relationship Type="http://schemas.openxmlformats.org/officeDocument/2006/relationships/numbering" Target="/word/numbering.xml" Id="R84fdee5f910d412b" /><Relationship Type="http://schemas.openxmlformats.org/officeDocument/2006/relationships/settings" Target="/word/settings.xml" Id="R2429bb9138574e34" /><Relationship Type="http://schemas.openxmlformats.org/officeDocument/2006/relationships/image" Target="/word/media/2c2c5e5a-6484-4ccd-aabb-18175fd25b67.png" Id="Re9f3cac856674210" /></Relationships>
</file>