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2fa4b0528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81768086e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98f5ec4714507" /><Relationship Type="http://schemas.openxmlformats.org/officeDocument/2006/relationships/numbering" Target="/word/numbering.xml" Id="R4d96b076e6e54d7a" /><Relationship Type="http://schemas.openxmlformats.org/officeDocument/2006/relationships/settings" Target="/word/settings.xml" Id="R624c045335654247" /><Relationship Type="http://schemas.openxmlformats.org/officeDocument/2006/relationships/image" Target="/word/media/ce32e7ad-29f5-4e16-950e-9a6555c7d8fb.png" Id="R9fb81768086e401f" /></Relationships>
</file>