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e2254858f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fe90ea240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7814f4c5446b5" /><Relationship Type="http://schemas.openxmlformats.org/officeDocument/2006/relationships/numbering" Target="/word/numbering.xml" Id="R3fda292e4ccc4488" /><Relationship Type="http://schemas.openxmlformats.org/officeDocument/2006/relationships/settings" Target="/word/settings.xml" Id="R5f35f5a6f0b240f9" /><Relationship Type="http://schemas.openxmlformats.org/officeDocument/2006/relationships/image" Target="/word/media/25e0b35e-14bd-444b-88c0-b3bf08240910.png" Id="R2eefe90ea2404e48" /></Relationships>
</file>