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9aea9d554f46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50fd2492a149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Pawluki,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5f27231ae64976" /><Relationship Type="http://schemas.openxmlformats.org/officeDocument/2006/relationships/numbering" Target="/word/numbering.xml" Id="R3ff10a789d404a03" /><Relationship Type="http://schemas.openxmlformats.org/officeDocument/2006/relationships/settings" Target="/word/settings.xml" Id="Rcc885fde7a4640f3" /><Relationship Type="http://schemas.openxmlformats.org/officeDocument/2006/relationships/image" Target="/word/media/49e7bd71-be15-43ac-9b22-1c6974fa59e2.png" Id="R7c50fd2492a149a3" /></Relationships>
</file>