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6581762d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7c3022ddf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Pazdzierowiec,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2b298f6a64b76" /><Relationship Type="http://schemas.openxmlformats.org/officeDocument/2006/relationships/numbering" Target="/word/numbering.xml" Id="Rde6b3f5fb25a4eb8" /><Relationship Type="http://schemas.openxmlformats.org/officeDocument/2006/relationships/settings" Target="/word/settings.xml" Id="Rdc1964ef9f274d43" /><Relationship Type="http://schemas.openxmlformats.org/officeDocument/2006/relationships/image" Target="/word/media/3c1b3405-b53f-4469-840e-3d59316fbdf9.png" Id="R58e7c3022ddf4a76" /></Relationships>
</file>