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b22bb002d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c8989d1a6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5dbd63b2a4e58" /><Relationship Type="http://schemas.openxmlformats.org/officeDocument/2006/relationships/numbering" Target="/word/numbering.xml" Id="R9031ba54c5bf448f" /><Relationship Type="http://schemas.openxmlformats.org/officeDocument/2006/relationships/settings" Target="/word/settings.xml" Id="R1177e68c36f34568" /><Relationship Type="http://schemas.openxmlformats.org/officeDocument/2006/relationships/image" Target="/word/media/513a3389-ae30-4e5e-9afc-214ad28d8034.png" Id="R076c8989d1a6497d" /></Relationships>
</file>