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1d81a01c5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42b86fd76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1da7d284043db" /><Relationship Type="http://schemas.openxmlformats.org/officeDocument/2006/relationships/numbering" Target="/word/numbering.xml" Id="Rb31ac25795de4115" /><Relationship Type="http://schemas.openxmlformats.org/officeDocument/2006/relationships/settings" Target="/word/settings.xml" Id="R1d12d1a956cd4445" /><Relationship Type="http://schemas.openxmlformats.org/officeDocument/2006/relationships/image" Target="/word/media/57670fed-c2e7-4966-af48-5a1b8503e375.png" Id="R3fb42b86fd76426c" /></Relationships>
</file>