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1dea665e1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e1bcc257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26964a7094ec6" /><Relationship Type="http://schemas.openxmlformats.org/officeDocument/2006/relationships/numbering" Target="/word/numbering.xml" Id="R8c7f16faf9774fd6" /><Relationship Type="http://schemas.openxmlformats.org/officeDocument/2006/relationships/settings" Target="/word/settings.xml" Id="R307fba5904ee45e1" /><Relationship Type="http://schemas.openxmlformats.org/officeDocument/2006/relationships/image" Target="/word/media/0d45287d-edec-48e5-a0ba-d221efb1987f.png" Id="Rfdde1bcc25744430" /></Relationships>
</file>