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e456a6e83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7fca6743e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ad5eb18c04fc5" /><Relationship Type="http://schemas.openxmlformats.org/officeDocument/2006/relationships/numbering" Target="/word/numbering.xml" Id="Ra9ed9751b9454f74" /><Relationship Type="http://schemas.openxmlformats.org/officeDocument/2006/relationships/settings" Target="/word/settings.xml" Id="R862525f67e0c477e" /><Relationship Type="http://schemas.openxmlformats.org/officeDocument/2006/relationships/image" Target="/word/media/30b3b7cd-e533-45d0-a6d6-8c2a8fdd4493.png" Id="R6bc7fca6743e4822" /></Relationships>
</file>