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caa5be255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148748550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571e76f384273" /><Relationship Type="http://schemas.openxmlformats.org/officeDocument/2006/relationships/numbering" Target="/word/numbering.xml" Id="R453bbb25d45e49de" /><Relationship Type="http://schemas.openxmlformats.org/officeDocument/2006/relationships/settings" Target="/word/settings.xml" Id="Rdef0ba32d6c84d4f" /><Relationship Type="http://schemas.openxmlformats.org/officeDocument/2006/relationships/image" Target="/word/media/e0efef5c-411e-44fb-8e13-1da10e90226c.png" Id="Redf14874855042d2" /></Relationships>
</file>