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f7f642587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079007c25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Peresolowice,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6de49bbcc4c77" /><Relationship Type="http://schemas.openxmlformats.org/officeDocument/2006/relationships/numbering" Target="/word/numbering.xml" Id="R985c54cde2574e84" /><Relationship Type="http://schemas.openxmlformats.org/officeDocument/2006/relationships/settings" Target="/word/settings.xml" Id="Ra5dce31e330d4a13" /><Relationship Type="http://schemas.openxmlformats.org/officeDocument/2006/relationships/image" Target="/word/media/08ffbe74-76c9-41a6-a1af-e60e9f69d997.png" Id="R876079007c2545c1" /></Relationships>
</file>