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1276d616e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4701e3921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707e56f36470c" /><Relationship Type="http://schemas.openxmlformats.org/officeDocument/2006/relationships/numbering" Target="/word/numbering.xml" Id="Rfc223a4db07b46d7" /><Relationship Type="http://schemas.openxmlformats.org/officeDocument/2006/relationships/settings" Target="/word/settings.xml" Id="R5d9e6a7872424543" /><Relationship Type="http://schemas.openxmlformats.org/officeDocument/2006/relationships/image" Target="/word/media/6ef25ef0-3547-4740-878e-975a159ad909.png" Id="R3174701e39214b29" /></Relationships>
</file>