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3953b7568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9ff2a049c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a630f8274163" /><Relationship Type="http://schemas.openxmlformats.org/officeDocument/2006/relationships/numbering" Target="/word/numbering.xml" Id="R0b009ead62b842ac" /><Relationship Type="http://schemas.openxmlformats.org/officeDocument/2006/relationships/settings" Target="/word/settings.xml" Id="R6351089055564409" /><Relationship Type="http://schemas.openxmlformats.org/officeDocument/2006/relationships/image" Target="/word/media/d41701d1-dcdd-4189-96c6-308c44d0e69e.png" Id="R1949ff2a049c4870" /></Relationships>
</file>