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ea414b755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bc1c6f896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00e2731504975" /><Relationship Type="http://schemas.openxmlformats.org/officeDocument/2006/relationships/numbering" Target="/word/numbering.xml" Id="R8c8462be153d4e23" /><Relationship Type="http://schemas.openxmlformats.org/officeDocument/2006/relationships/settings" Target="/word/settings.xml" Id="R92a585fd8b6f4c08" /><Relationship Type="http://schemas.openxmlformats.org/officeDocument/2006/relationships/image" Target="/word/media/fe1db89c-37cf-4cd9-acf3-fc3ccbc520bd.png" Id="R33fbc1c6f896470a" /></Relationships>
</file>