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30dd2721e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383d4ce5a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Piasta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7750eb6634db7" /><Relationship Type="http://schemas.openxmlformats.org/officeDocument/2006/relationships/numbering" Target="/word/numbering.xml" Id="R121d3aa55ea84634" /><Relationship Type="http://schemas.openxmlformats.org/officeDocument/2006/relationships/settings" Target="/word/settings.xml" Id="R3669d90dec7043ef" /><Relationship Type="http://schemas.openxmlformats.org/officeDocument/2006/relationships/image" Target="/word/media/ef0dbb41-3044-4c41-92df-1c1be86cccae.png" Id="Reeb383d4ce5a46d7" /></Relationships>
</file>