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4a7e090e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3dc545ce2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04faf2fcd45af" /><Relationship Type="http://schemas.openxmlformats.org/officeDocument/2006/relationships/numbering" Target="/word/numbering.xml" Id="Re5854c0809d247fe" /><Relationship Type="http://schemas.openxmlformats.org/officeDocument/2006/relationships/settings" Target="/word/settings.xml" Id="Rafb69f9866a24a19" /><Relationship Type="http://schemas.openxmlformats.org/officeDocument/2006/relationships/image" Target="/word/media/ab86a1e1-d6ae-4fc2-b932-139a0e9512ce.png" Id="R87d3dc545ce24d19" /></Relationships>
</file>