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2f225cd8b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ecba8dad0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Piecki-Migowo,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6254e597b4601" /><Relationship Type="http://schemas.openxmlformats.org/officeDocument/2006/relationships/numbering" Target="/word/numbering.xml" Id="R0658c3f78e024fb8" /><Relationship Type="http://schemas.openxmlformats.org/officeDocument/2006/relationships/settings" Target="/word/settings.xml" Id="R38016bbde10e4a6b" /><Relationship Type="http://schemas.openxmlformats.org/officeDocument/2006/relationships/image" Target="/word/media/29a7f59f-6db5-4ab4-8451-9b9af00fba90.png" Id="R95eecba8dad041c8" /></Relationships>
</file>