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1be0930ff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56d9a05664f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Pieckowo,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84289927848f4" /><Relationship Type="http://schemas.openxmlformats.org/officeDocument/2006/relationships/numbering" Target="/word/numbering.xml" Id="Rec9f931839a541d9" /><Relationship Type="http://schemas.openxmlformats.org/officeDocument/2006/relationships/settings" Target="/word/settings.xml" Id="Ra038f3ee0f034ea9" /><Relationship Type="http://schemas.openxmlformats.org/officeDocument/2006/relationships/image" Target="/word/media/f48fb0d6-3b73-42e5-8937-5c5e2f83c554.png" Id="Ra7656d9a05664f9e" /></Relationships>
</file>