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053d5a7fe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f3836cc07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4e06697e14cc9" /><Relationship Type="http://schemas.openxmlformats.org/officeDocument/2006/relationships/numbering" Target="/word/numbering.xml" Id="R0e6a51fcb3aa4b4b" /><Relationship Type="http://schemas.openxmlformats.org/officeDocument/2006/relationships/settings" Target="/word/settings.xml" Id="Rbbef43ec6d814187" /><Relationship Type="http://schemas.openxmlformats.org/officeDocument/2006/relationships/image" Target="/word/media/b76d4f86-889f-4f54-bbb4-c277f8f8ec0c.png" Id="R941f3836cc074d26" /></Relationships>
</file>