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eaf5aa265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ab2d176d1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Pieglowo,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2cad0f49d4f58" /><Relationship Type="http://schemas.openxmlformats.org/officeDocument/2006/relationships/numbering" Target="/word/numbering.xml" Id="Rbbd77810df534e69" /><Relationship Type="http://schemas.openxmlformats.org/officeDocument/2006/relationships/settings" Target="/word/settings.xml" Id="R8c7bff5d546c4557" /><Relationship Type="http://schemas.openxmlformats.org/officeDocument/2006/relationships/image" Target="/word/media/9b784e19-bde8-4c7d-b867-576898a62c53.png" Id="R3a4ab2d176d14187" /></Relationships>
</file>