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3d8e70c38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dfa26c85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Piekne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63ff3e05f4384" /><Relationship Type="http://schemas.openxmlformats.org/officeDocument/2006/relationships/numbering" Target="/word/numbering.xml" Id="Rded158152aa649dc" /><Relationship Type="http://schemas.openxmlformats.org/officeDocument/2006/relationships/settings" Target="/word/settings.xml" Id="R9b5a88710ecb4b63" /><Relationship Type="http://schemas.openxmlformats.org/officeDocument/2006/relationships/image" Target="/word/media/b46cc7e3-d15e-4c39-b1df-75d7728544fd.png" Id="R27adfa26c85a44b8" /></Relationships>
</file>