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9ebade35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c812ed254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2091ecf8d495b" /><Relationship Type="http://schemas.openxmlformats.org/officeDocument/2006/relationships/numbering" Target="/word/numbering.xml" Id="R4ceacb7c56fe4bf6" /><Relationship Type="http://schemas.openxmlformats.org/officeDocument/2006/relationships/settings" Target="/word/settings.xml" Id="R94368699a77c446f" /><Relationship Type="http://schemas.openxmlformats.org/officeDocument/2006/relationships/image" Target="/word/media/cd4de683-8408-4fe2-96cc-9e1632249852.png" Id="R41bc812ed2544917" /></Relationships>
</file>