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1f5223c43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7c3bcb536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Pienczykowo,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0c1e82279446e" /><Relationship Type="http://schemas.openxmlformats.org/officeDocument/2006/relationships/numbering" Target="/word/numbering.xml" Id="Rab33f4891a964d97" /><Relationship Type="http://schemas.openxmlformats.org/officeDocument/2006/relationships/settings" Target="/word/settings.xml" Id="Rc70b6e77d01446a5" /><Relationship Type="http://schemas.openxmlformats.org/officeDocument/2006/relationships/image" Target="/word/media/fad3fefd-d67a-43d0-be45-52a236bde20c.png" Id="R3377c3bcb53648c6" /></Relationships>
</file>