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ec8e62a75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f6004c6df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Pieniazkowice,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989b80e044b27" /><Relationship Type="http://schemas.openxmlformats.org/officeDocument/2006/relationships/numbering" Target="/word/numbering.xml" Id="Ra0aaccc09bdf4904" /><Relationship Type="http://schemas.openxmlformats.org/officeDocument/2006/relationships/settings" Target="/word/settings.xml" Id="R5f7b64868d0e467a" /><Relationship Type="http://schemas.openxmlformats.org/officeDocument/2006/relationships/image" Target="/word/media/d471d3d8-527a-48b6-9cb6-952a725888d8.png" Id="Rfd0f6004c6df4655" /></Relationships>
</file>