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11e92acc9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b05a461b9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7d71b242346c2" /><Relationship Type="http://schemas.openxmlformats.org/officeDocument/2006/relationships/numbering" Target="/word/numbering.xml" Id="Rcc0110f603ff4871" /><Relationship Type="http://schemas.openxmlformats.org/officeDocument/2006/relationships/settings" Target="/word/settings.xml" Id="R2bf54a2dcb614016" /><Relationship Type="http://schemas.openxmlformats.org/officeDocument/2006/relationships/image" Target="/word/media/fe2c3b14-9826-499f-be74-c40b04efe247.png" Id="Rba0b05a461b94440" /></Relationships>
</file>