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3ce5dc627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4d7a5ef45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3c916fd9854ec3" /><Relationship Type="http://schemas.openxmlformats.org/officeDocument/2006/relationships/numbering" Target="/word/numbering.xml" Id="Rcc095e9253824761" /><Relationship Type="http://schemas.openxmlformats.org/officeDocument/2006/relationships/settings" Target="/word/settings.xml" Id="Ra9f3bfb5159748b9" /><Relationship Type="http://schemas.openxmlformats.org/officeDocument/2006/relationships/image" Target="/word/media/f2e4f695-7817-4d71-a8b1-5e7f89ad680d.png" Id="R0d54d7a5ef454d63" /></Relationships>
</file>