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209792f95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28a5fc13e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Kazanowskie,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85b9f51074f46" /><Relationship Type="http://schemas.openxmlformats.org/officeDocument/2006/relationships/numbering" Target="/word/numbering.xml" Id="Re9a08eed73244881" /><Relationship Type="http://schemas.openxmlformats.org/officeDocument/2006/relationships/settings" Target="/word/settings.xml" Id="Rd709c4e3d34f4efc" /><Relationship Type="http://schemas.openxmlformats.org/officeDocument/2006/relationships/image" Target="/word/media/60c6397f-623a-4d29-a606-96f7f05f4b28.png" Id="R93228a5fc13e4001" /></Relationships>
</file>