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cd5116e19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86ac46ae1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333818d5d43d0" /><Relationship Type="http://schemas.openxmlformats.org/officeDocument/2006/relationships/numbering" Target="/word/numbering.xml" Id="R6ec1c3e39621445b" /><Relationship Type="http://schemas.openxmlformats.org/officeDocument/2006/relationships/settings" Target="/word/settings.xml" Id="R12bd606093a84968" /><Relationship Type="http://schemas.openxmlformats.org/officeDocument/2006/relationships/image" Target="/word/media/fe0f05b0-0b87-4750-8a89-0b2cce0e0f76.png" Id="Ra5586ac46ae14c91" /></Relationships>
</file>