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8bab29d28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5b1535ca3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a53f359324a3a" /><Relationship Type="http://schemas.openxmlformats.org/officeDocument/2006/relationships/numbering" Target="/word/numbering.xml" Id="Ra83c31fa564e4bf4" /><Relationship Type="http://schemas.openxmlformats.org/officeDocument/2006/relationships/settings" Target="/word/settings.xml" Id="R85a21f8a5f1847c2" /><Relationship Type="http://schemas.openxmlformats.org/officeDocument/2006/relationships/image" Target="/word/media/323155ba-fa85-4f6b-b9e2-9e4d071356dc.png" Id="R2495b1535ca34e4a" /></Relationships>
</file>