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d43366f6e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e58f3c890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91c7a0d4a49d9" /><Relationship Type="http://schemas.openxmlformats.org/officeDocument/2006/relationships/numbering" Target="/word/numbering.xml" Id="Raac83caf8b844663" /><Relationship Type="http://schemas.openxmlformats.org/officeDocument/2006/relationships/settings" Target="/word/settings.xml" Id="R9a29634b7f874525" /><Relationship Type="http://schemas.openxmlformats.org/officeDocument/2006/relationships/image" Target="/word/media/f433a761-f6fb-4d76-b63c-e35359b18630.png" Id="R872e58f3c89046f2" /></Relationships>
</file>