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c5752b070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e477d6519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e6784b09e4990" /><Relationship Type="http://schemas.openxmlformats.org/officeDocument/2006/relationships/numbering" Target="/word/numbering.xml" Id="R4023921387424ee0" /><Relationship Type="http://schemas.openxmlformats.org/officeDocument/2006/relationships/settings" Target="/word/settings.xml" Id="Rd393ef460aff4066" /><Relationship Type="http://schemas.openxmlformats.org/officeDocument/2006/relationships/image" Target="/word/media/96620751-b001-4329-a2a8-30b4940cebf4.png" Id="R780e477d65194a5f" /></Relationships>
</file>