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519ac272a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a1ec033ac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2906dde494be6" /><Relationship Type="http://schemas.openxmlformats.org/officeDocument/2006/relationships/numbering" Target="/word/numbering.xml" Id="R36ba0014363143cb" /><Relationship Type="http://schemas.openxmlformats.org/officeDocument/2006/relationships/settings" Target="/word/settings.xml" Id="Rc24372312dec4ea5" /><Relationship Type="http://schemas.openxmlformats.org/officeDocument/2006/relationships/image" Target="/word/media/0d6be71c-6f84-4cb6-ae35-bc39bf7fcaa5.png" Id="R5d6a1ec033ac4a17" /></Relationships>
</file>