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a64463553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2c2f0bf17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859384e3e4d81" /><Relationship Type="http://schemas.openxmlformats.org/officeDocument/2006/relationships/numbering" Target="/word/numbering.xml" Id="Rbd532f260f4f4736" /><Relationship Type="http://schemas.openxmlformats.org/officeDocument/2006/relationships/settings" Target="/word/settings.xml" Id="R42881b87880045ea" /><Relationship Type="http://schemas.openxmlformats.org/officeDocument/2006/relationships/image" Target="/word/media/69850fe4-a1b5-4b46-892d-c32284d5506e.png" Id="R25e2c2f0bf174469" /></Relationships>
</file>