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797b5f95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a4f514834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Pietrusza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3779b3c0c4fb2" /><Relationship Type="http://schemas.openxmlformats.org/officeDocument/2006/relationships/numbering" Target="/word/numbering.xml" Id="R01470edf61a24e24" /><Relationship Type="http://schemas.openxmlformats.org/officeDocument/2006/relationships/settings" Target="/word/settings.xml" Id="R1c5dc7dac3464abd" /><Relationship Type="http://schemas.openxmlformats.org/officeDocument/2006/relationships/image" Target="/word/media/cbbb9ff8-67d0-467e-a2b9-92ff8064eef2.png" Id="R644a4f51483442e6" /></Relationships>
</file>